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9F6" w:rsidRDefault="00F359F6" w:rsidP="00F359F6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F6" w:rsidRDefault="00F359F6" w:rsidP="00F359F6">
      <w:pPr>
        <w:jc w:val="center"/>
      </w:pPr>
      <w:r>
        <w:t>Российская Федерация</w:t>
      </w:r>
    </w:p>
    <w:p w:rsidR="00F359F6" w:rsidRDefault="00F359F6" w:rsidP="00F359F6">
      <w:pPr>
        <w:jc w:val="center"/>
      </w:pPr>
      <w:r>
        <w:t>Самарская область</w:t>
      </w:r>
    </w:p>
    <w:p w:rsidR="00F359F6" w:rsidRDefault="00F359F6" w:rsidP="00F359F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</w:t>
      </w:r>
      <w:r w:rsidR="007755E2">
        <w:rPr>
          <w:rFonts w:ascii="Times New Roman" w:hAnsi="Times New Roman" w:cs="Times New Roman"/>
        </w:rPr>
        <w:t>СКОГО ПОСЕЛЕНИЯ НОВАЯ БИНАРАДКА</w:t>
      </w:r>
    </w:p>
    <w:p w:rsidR="00F359F6" w:rsidRDefault="00F359F6" w:rsidP="00F359F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F359F6" w:rsidRDefault="00F359F6" w:rsidP="00F359F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F359F6" w:rsidRDefault="00F359F6" w:rsidP="00F359F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F359F6" w:rsidRDefault="00F359F6" w:rsidP="00F359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359F6" w:rsidRDefault="00F359F6" w:rsidP="00F359F6">
      <w:pPr>
        <w:jc w:val="center"/>
        <w:rPr>
          <w:b/>
          <w:sz w:val="36"/>
          <w:szCs w:val="36"/>
        </w:rPr>
      </w:pPr>
    </w:p>
    <w:p w:rsidR="00F359F6" w:rsidRDefault="00F359F6" w:rsidP="00F359F6">
      <w:pPr>
        <w:rPr>
          <w:b/>
        </w:rPr>
      </w:pPr>
      <w:r>
        <w:rPr>
          <w:b/>
        </w:rPr>
        <w:t xml:space="preserve">от  20.12.2013 года                                                                                                № </w:t>
      </w:r>
      <w:r w:rsidR="007755E2">
        <w:rPr>
          <w:b/>
        </w:rPr>
        <w:t>58</w:t>
      </w:r>
    </w:p>
    <w:p w:rsidR="00F359F6" w:rsidRDefault="00F359F6" w:rsidP="00F359F6">
      <w:pPr>
        <w:rPr>
          <w:b/>
        </w:rPr>
      </w:pPr>
    </w:p>
    <w:p w:rsidR="00F359F6" w:rsidRDefault="00F359F6" w:rsidP="00F359F6">
      <w:pPr>
        <w:spacing w:line="360" w:lineRule="auto"/>
        <w:jc w:val="center"/>
        <w:rPr>
          <w:b/>
        </w:rPr>
      </w:pPr>
      <w:r>
        <w:rPr>
          <w:b/>
        </w:rPr>
        <w:t>Об установлении отдельных расходных обязательств сельского</w:t>
      </w:r>
      <w:r w:rsidR="007755E2">
        <w:rPr>
          <w:b/>
        </w:rPr>
        <w:t xml:space="preserve">  поселения Новая Бинарадка </w:t>
      </w: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  </w:t>
      </w:r>
    </w:p>
    <w:p w:rsidR="00F359F6" w:rsidRDefault="00F359F6" w:rsidP="00F359F6">
      <w:pPr>
        <w:spacing w:line="360" w:lineRule="auto"/>
        <w:jc w:val="center"/>
        <w:rPr>
          <w:b/>
        </w:rPr>
      </w:pPr>
    </w:p>
    <w:p w:rsidR="00F359F6" w:rsidRPr="00877FAE" w:rsidRDefault="00F359F6" w:rsidP="00F359F6">
      <w:pPr>
        <w:pStyle w:val="a3"/>
        <w:spacing w:line="240" w:lineRule="auto"/>
        <w:ind w:left="567" w:firstLine="425"/>
        <w:rPr>
          <w:rFonts w:ascii="Times New Roman" w:hAnsi="Times New Roman" w:cs="Times New Roman"/>
          <w:sz w:val="24"/>
          <w:szCs w:val="24"/>
        </w:rPr>
      </w:pPr>
      <w:r w:rsidRPr="00877FAE">
        <w:rPr>
          <w:rFonts w:ascii="Times New Roman" w:hAnsi="Times New Roman" w:cs="Times New Roman"/>
          <w:sz w:val="24"/>
          <w:szCs w:val="24"/>
        </w:rPr>
        <w:t>В соответствии с Устав</w:t>
      </w:r>
      <w:r w:rsidR="007755E2">
        <w:rPr>
          <w:rFonts w:ascii="Times New Roman" w:hAnsi="Times New Roman" w:cs="Times New Roman"/>
          <w:sz w:val="24"/>
          <w:szCs w:val="24"/>
        </w:rPr>
        <w:t>ом сельского поселения Новая Бинарадка</w:t>
      </w:r>
      <w:r w:rsidRPr="00877FA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877FA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77FAE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359F6" w:rsidRDefault="00F359F6" w:rsidP="00F359F6">
      <w:pPr>
        <w:ind w:firstLine="1211"/>
        <w:jc w:val="both"/>
      </w:pPr>
    </w:p>
    <w:p w:rsidR="00F359F6" w:rsidRDefault="00F359F6" w:rsidP="00F359F6">
      <w:pPr>
        <w:spacing w:line="360" w:lineRule="auto"/>
        <w:ind w:firstLine="851"/>
        <w:jc w:val="both"/>
      </w:pPr>
      <w:r>
        <w:t xml:space="preserve"> ПОСТАНОВЛЯЮ:</w:t>
      </w:r>
    </w:p>
    <w:p w:rsidR="00F359F6" w:rsidRDefault="00F359F6" w:rsidP="00F359F6">
      <w:pPr>
        <w:ind w:firstLine="851"/>
        <w:jc w:val="both"/>
      </w:pPr>
      <w:r>
        <w:t xml:space="preserve">1.Установить, что  для  обеспечения проведения оплаты за строительство и содержания (ремонт) автомобильных дорог  на  территории сельского поселения относится к расходным обязательствам </w:t>
      </w:r>
      <w:r w:rsidR="007755E2">
        <w:t>сельского поселения Новая Бинарадка</w:t>
      </w:r>
      <w:r>
        <w:t xml:space="preserve"> муниципального района Ставропольский Самарской области</w:t>
      </w:r>
    </w:p>
    <w:p w:rsidR="00F359F6" w:rsidRDefault="00F359F6" w:rsidP="00F359F6">
      <w:pPr>
        <w:jc w:val="both"/>
      </w:pPr>
    </w:p>
    <w:p w:rsidR="00F359F6" w:rsidRDefault="00F359F6" w:rsidP="00F359F6">
      <w:pPr>
        <w:ind w:firstLine="851"/>
        <w:jc w:val="both"/>
      </w:pPr>
      <w:r>
        <w:t xml:space="preserve">2. </w:t>
      </w:r>
      <w:proofErr w:type="gramStart"/>
      <w:r>
        <w:t>Предусмотренные пунктом 1 настоящего Постановления  расходные обязательства  сельского поселения</w:t>
      </w:r>
      <w:r w:rsidR="007755E2">
        <w:t xml:space="preserve"> Новая Бинарадка</w:t>
      </w:r>
      <w:r>
        <w:t xml:space="preserve"> муниципального района Ставропольский Самарской области исполняются за счет денежных средств от уплаты акцизов, поступающих  в бюджет с</w:t>
      </w:r>
      <w:r w:rsidR="007755E2">
        <w:t>ельского поселения Новая Бинарадка</w:t>
      </w:r>
      <w:r>
        <w:t xml:space="preserve">  муниципального района Ставропольский Самарской области бюджета  в следующих суммах:</w:t>
      </w:r>
      <w:proofErr w:type="gramEnd"/>
    </w:p>
    <w:p w:rsidR="00F359F6" w:rsidRDefault="00F359F6" w:rsidP="00F359F6">
      <w:pPr>
        <w:ind w:firstLine="851"/>
        <w:jc w:val="both"/>
      </w:pPr>
    </w:p>
    <w:p w:rsidR="00F359F6" w:rsidRDefault="00AD004E" w:rsidP="00F359F6">
      <w:pPr>
        <w:ind w:firstLine="851"/>
        <w:jc w:val="both"/>
      </w:pPr>
      <w:r>
        <w:t>2014 год  71700  руб. 00</w:t>
      </w:r>
      <w:r w:rsidR="00F359F6">
        <w:t>коп.;</w:t>
      </w:r>
    </w:p>
    <w:p w:rsidR="00F359F6" w:rsidRDefault="00AD004E" w:rsidP="00F359F6">
      <w:pPr>
        <w:ind w:firstLine="851"/>
        <w:jc w:val="both"/>
      </w:pPr>
      <w:r>
        <w:t>2015 год  81700  руб. 00</w:t>
      </w:r>
      <w:r w:rsidR="00F359F6">
        <w:t>коп.;</w:t>
      </w:r>
    </w:p>
    <w:p w:rsidR="00F359F6" w:rsidRDefault="00AD004E" w:rsidP="00F359F6">
      <w:pPr>
        <w:ind w:firstLine="851"/>
        <w:jc w:val="both"/>
      </w:pPr>
      <w:r>
        <w:t xml:space="preserve">2016 год  </w:t>
      </w:r>
      <w:r w:rsidR="00141837">
        <w:t>1</w:t>
      </w:r>
      <w:r>
        <w:t>05200</w:t>
      </w:r>
      <w:bookmarkStart w:id="0" w:name="_GoBack"/>
      <w:bookmarkEnd w:id="0"/>
      <w:r>
        <w:t>руб. 00</w:t>
      </w:r>
      <w:r w:rsidR="00F359F6">
        <w:t>коп.</w:t>
      </w:r>
    </w:p>
    <w:p w:rsidR="00F359F6" w:rsidRDefault="00F359F6" w:rsidP="00F359F6">
      <w:pPr>
        <w:ind w:firstLine="851"/>
        <w:jc w:val="both"/>
      </w:pPr>
    </w:p>
    <w:p w:rsidR="00F359F6" w:rsidRDefault="00F359F6" w:rsidP="00F359F6">
      <w:pPr>
        <w:ind w:firstLine="851"/>
        <w:jc w:val="both"/>
      </w:pPr>
      <w:r>
        <w:t>3. В связи с проведением уточнений бюджета</w:t>
      </w:r>
      <w:r w:rsidR="00AD004E">
        <w:t xml:space="preserve"> сельского поселения </w:t>
      </w:r>
      <w:r w:rsidR="00141837">
        <w:t>Новая Бинарадка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в течение финансового года и планового периода по Решениям Собрания Представителей с</w:t>
      </w:r>
      <w:r w:rsidR="00141837">
        <w:t>ельского поселения Новая Бинарадка</w:t>
      </w:r>
      <w:r>
        <w:t xml:space="preserve"> муниципального района Ставропольский Самарской области вышеуказанная сумма может подлежать изменению. </w:t>
      </w:r>
    </w:p>
    <w:p w:rsidR="00F359F6" w:rsidRDefault="00F359F6" w:rsidP="00F359F6">
      <w:pPr>
        <w:ind w:firstLine="851"/>
        <w:jc w:val="both"/>
      </w:pPr>
    </w:p>
    <w:p w:rsidR="00F359F6" w:rsidRDefault="00F359F6" w:rsidP="00F359F6">
      <w:pPr>
        <w:jc w:val="both"/>
        <w:rPr>
          <w:rFonts w:ascii="Arial" w:hAnsi="Arial" w:cs="Arial"/>
        </w:rPr>
      </w:pPr>
      <w:r>
        <w:t xml:space="preserve">             4. Настоящее Постановление вступает в силу с 1.01.2014 года и действует до 31.12.2016 года.</w:t>
      </w:r>
    </w:p>
    <w:p w:rsidR="00F359F6" w:rsidRDefault="00F359F6" w:rsidP="00F359F6">
      <w:pPr>
        <w:pStyle w:val="a3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:rsidR="00F359F6" w:rsidRDefault="00F359F6" w:rsidP="00F359F6">
      <w:pPr>
        <w:pStyle w:val="a3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:rsidR="00F359F6" w:rsidRDefault="00F359F6" w:rsidP="00F359F6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41837">
        <w:rPr>
          <w:rFonts w:ascii="Times New Roman" w:hAnsi="Times New Roman" w:cs="Times New Roman"/>
          <w:sz w:val="24"/>
          <w:szCs w:val="24"/>
        </w:rPr>
        <w:t>сельского поселения Новая Бинарадка</w:t>
      </w:r>
    </w:p>
    <w:p w:rsidR="00F359F6" w:rsidRDefault="00F359F6" w:rsidP="00F359F6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359F6" w:rsidRDefault="00F359F6" w:rsidP="00F359F6">
      <w:pPr>
        <w:pStyle w:val="a3"/>
        <w:spacing w:line="360" w:lineRule="auto"/>
        <w:ind w:left="567"/>
        <w:rPr>
          <w:rFonts w:ascii="Arial" w:eastAsia="Calibri" w:hAnsi="Arial" w:cs="Arial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</w:t>
      </w:r>
      <w:r w:rsidR="00141837">
        <w:rPr>
          <w:rFonts w:ascii="Times New Roman" w:hAnsi="Times New Roman" w:cs="Times New Roman"/>
          <w:sz w:val="24"/>
          <w:szCs w:val="24"/>
        </w:rPr>
        <w:t>В.В.Мокеев</w:t>
      </w:r>
    </w:p>
    <w:p w:rsidR="00917A5E" w:rsidRDefault="00917A5E"/>
    <w:sectPr w:rsidR="00917A5E" w:rsidSect="00F359F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9F6"/>
    <w:rsid w:val="00141837"/>
    <w:rsid w:val="00387CFF"/>
    <w:rsid w:val="007755E2"/>
    <w:rsid w:val="00917A5E"/>
    <w:rsid w:val="00AD004E"/>
    <w:rsid w:val="00CE362E"/>
    <w:rsid w:val="00DD5408"/>
    <w:rsid w:val="00F35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59F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59F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359F6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359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59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9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2013-12-23T12:13:00Z</cp:lastPrinted>
  <dcterms:created xsi:type="dcterms:W3CDTF">2013-12-24T07:58:00Z</dcterms:created>
  <dcterms:modified xsi:type="dcterms:W3CDTF">2013-12-24T07:58:00Z</dcterms:modified>
</cp:coreProperties>
</file>